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15" w:rsidRPr="0028778E" w:rsidRDefault="00937615" w:rsidP="00937615">
      <w:pPr>
        <w:jc w:val="center"/>
        <w:rPr>
          <w:rFonts w:cstheme="minorHAnsi"/>
          <w:b/>
          <w:sz w:val="28"/>
          <w:szCs w:val="28"/>
          <w:lang w:eastAsia="zh-CN"/>
        </w:rPr>
      </w:pPr>
      <w:r w:rsidRPr="0028778E">
        <w:rPr>
          <w:rFonts w:cstheme="minorHAnsi"/>
          <w:b/>
          <w:sz w:val="28"/>
          <w:szCs w:val="28"/>
          <w:lang w:eastAsia="zh-CN"/>
        </w:rPr>
        <w:t>JUTARNJA SMJENA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701"/>
        <w:gridCol w:w="1134"/>
        <w:gridCol w:w="2126"/>
        <w:gridCol w:w="1883"/>
      </w:tblGrid>
      <w:tr w:rsidR="00937615" w:rsidRPr="0028778E" w:rsidTr="00C277DC">
        <w:trPr>
          <w:trHeight w:val="524"/>
        </w:trPr>
        <w:tc>
          <w:tcPr>
            <w:tcW w:w="4503" w:type="dxa"/>
            <w:gridSpan w:val="3"/>
            <w:shd w:val="clear" w:color="auto" w:fill="auto"/>
          </w:tcPr>
          <w:p w:rsidR="00937615" w:rsidRPr="0028778E" w:rsidRDefault="00937615" w:rsidP="00C277DC">
            <w:pPr>
              <w:jc w:val="center"/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 – 8. RAZRED</w:t>
            </w:r>
          </w:p>
        </w:tc>
        <w:tc>
          <w:tcPr>
            <w:tcW w:w="5143" w:type="dxa"/>
            <w:gridSpan w:val="3"/>
            <w:shd w:val="clear" w:color="auto" w:fill="auto"/>
          </w:tcPr>
          <w:p w:rsidR="00937615" w:rsidRPr="0028778E" w:rsidRDefault="00937615" w:rsidP="00C277DC">
            <w:pPr>
              <w:jc w:val="center"/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 – 4. RAZRED</w:t>
            </w:r>
          </w:p>
        </w:tc>
      </w:tr>
      <w:tr w:rsidR="00937615" w:rsidRPr="0028778E" w:rsidTr="00C277DC">
        <w:trPr>
          <w:trHeight w:val="524"/>
        </w:trPr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SAT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SATA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ODMORA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SAT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SATA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ODMORA</w:t>
            </w: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A9450F" w:rsidP="00A9450F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>
              <w:rPr>
                <w:rFonts w:cstheme="minorHAnsi"/>
                <w:b/>
                <w:sz w:val="28"/>
                <w:szCs w:val="28"/>
                <w:lang w:eastAsia="zh-CN"/>
              </w:rPr>
              <w:t>7.30</w:t>
            </w: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cstheme="minorHAnsi"/>
                <w:b/>
                <w:sz w:val="28"/>
                <w:szCs w:val="28"/>
                <w:lang w:eastAsia="zh-CN"/>
              </w:rPr>
              <w:t>8</w:t>
            </w: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.1</w:t>
            </w:r>
            <w:r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8.25 – 9.10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8.25 – 9.10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9.20 – 10.05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9.20 – 10.05</w:t>
            </w: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10.15 – 11.00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937615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10.15 – 11.00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11.05 – 11.50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11.05 – 11.50</w:t>
            </w: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937615" w:rsidRPr="0028778E" w:rsidTr="00C277DC">
        <w:trPr>
          <w:trHeight w:val="284"/>
        </w:trPr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11.55 – 12.40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11.55 – 12.40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</w:tr>
    </w:tbl>
    <w:p w:rsidR="00937615" w:rsidRPr="0028778E" w:rsidRDefault="00937615" w:rsidP="00937615">
      <w:pPr>
        <w:jc w:val="center"/>
        <w:rPr>
          <w:rFonts w:cstheme="minorHAnsi"/>
          <w:b/>
          <w:sz w:val="28"/>
          <w:szCs w:val="28"/>
          <w:lang w:eastAsia="zh-CN"/>
        </w:rPr>
      </w:pPr>
    </w:p>
    <w:p w:rsidR="00937615" w:rsidRPr="0028778E" w:rsidRDefault="00937615" w:rsidP="00937615">
      <w:pPr>
        <w:jc w:val="center"/>
        <w:rPr>
          <w:rFonts w:cstheme="minorHAnsi"/>
          <w:b/>
          <w:sz w:val="28"/>
          <w:szCs w:val="28"/>
          <w:lang w:eastAsia="zh-CN"/>
        </w:rPr>
      </w:pPr>
    </w:p>
    <w:p w:rsidR="00937615" w:rsidRPr="0028778E" w:rsidRDefault="00937615" w:rsidP="00937615">
      <w:pPr>
        <w:jc w:val="center"/>
        <w:rPr>
          <w:rFonts w:cstheme="minorHAnsi"/>
          <w:b/>
          <w:sz w:val="28"/>
          <w:szCs w:val="28"/>
          <w:lang w:val="en-US" w:eastAsia="zh-CN"/>
        </w:rPr>
      </w:pPr>
      <w:r w:rsidRPr="0028778E">
        <w:rPr>
          <w:rFonts w:cstheme="minorHAnsi"/>
          <w:b/>
          <w:sz w:val="28"/>
          <w:szCs w:val="28"/>
          <w:lang w:eastAsia="zh-CN"/>
        </w:rPr>
        <w:t>POSLIJEPODNEVNA SMJENA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701"/>
        <w:gridCol w:w="1134"/>
        <w:gridCol w:w="2126"/>
        <w:gridCol w:w="1883"/>
      </w:tblGrid>
      <w:tr w:rsidR="00937615" w:rsidRPr="0028778E" w:rsidTr="00C277DC">
        <w:tc>
          <w:tcPr>
            <w:tcW w:w="4503" w:type="dxa"/>
            <w:gridSpan w:val="3"/>
            <w:shd w:val="clear" w:color="auto" w:fill="auto"/>
          </w:tcPr>
          <w:p w:rsidR="00937615" w:rsidRPr="0028778E" w:rsidRDefault="00937615" w:rsidP="00C277DC">
            <w:pPr>
              <w:jc w:val="center"/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 – 8. RAZRED</w:t>
            </w:r>
          </w:p>
        </w:tc>
        <w:tc>
          <w:tcPr>
            <w:tcW w:w="5143" w:type="dxa"/>
            <w:gridSpan w:val="3"/>
            <w:shd w:val="clear" w:color="auto" w:fill="auto"/>
          </w:tcPr>
          <w:p w:rsidR="00937615" w:rsidRPr="0028778E" w:rsidRDefault="00937615" w:rsidP="00C277DC">
            <w:pPr>
              <w:jc w:val="center"/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 – 4. RAZRED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SAT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SATA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ODMORA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SAT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SATA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TRAJANJE ODMORA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12.45-13.30</w:t>
            </w: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13.35 – 14.20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13.35-14.20</w:t>
            </w: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14.30 – 15.15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14.30-15.15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15.25 – 16.10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15.25-16.10</w:t>
            </w: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16.20 – 17.05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70301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16.20-17.</w:t>
            </w:r>
            <w:r w:rsidR="00C70301">
              <w:rPr>
                <w:rFonts w:cstheme="minorHAnsi"/>
                <w:b/>
                <w:sz w:val="28"/>
                <w:szCs w:val="28"/>
                <w:lang w:eastAsia="zh-CN"/>
              </w:rPr>
              <w:t>0</w:t>
            </w: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937615" w:rsidRPr="0028778E" w:rsidTr="00C277DC">
        <w:tc>
          <w:tcPr>
            <w:tcW w:w="959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4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17.10 – 17.55</w:t>
            </w:r>
          </w:p>
        </w:tc>
        <w:tc>
          <w:tcPr>
            <w:tcW w:w="1701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shd w:val="clear" w:color="auto" w:fill="F2F2F2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</w:tr>
      <w:tr w:rsidR="00937615" w:rsidRPr="0028778E" w:rsidTr="00C277DC">
        <w:tc>
          <w:tcPr>
            <w:tcW w:w="959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val="en-US" w:eastAsia="zh-CN"/>
              </w:rPr>
            </w:pPr>
            <w:r w:rsidRPr="0028778E">
              <w:rPr>
                <w:rFonts w:cstheme="minorHAnsi"/>
                <w:b/>
                <w:sz w:val="28"/>
                <w:szCs w:val="28"/>
                <w:lang w:eastAsia="zh-CN"/>
              </w:rPr>
              <w:t>18.00 – 18.45</w:t>
            </w:r>
          </w:p>
        </w:tc>
        <w:tc>
          <w:tcPr>
            <w:tcW w:w="1701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shd w:val="clear" w:color="auto" w:fill="auto"/>
          </w:tcPr>
          <w:p w:rsidR="00937615" w:rsidRPr="0028778E" w:rsidRDefault="00937615" w:rsidP="00C277DC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2C5C49" w:rsidRPr="0028778E" w:rsidRDefault="002C5C49">
      <w:pPr>
        <w:rPr>
          <w:sz w:val="28"/>
          <w:szCs w:val="28"/>
        </w:rPr>
      </w:pPr>
    </w:p>
    <w:sectPr w:rsidR="002C5C49" w:rsidRPr="0028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5"/>
    <w:rsid w:val="0028778E"/>
    <w:rsid w:val="002C5C49"/>
    <w:rsid w:val="00937615"/>
    <w:rsid w:val="00A9450F"/>
    <w:rsid w:val="00AB5334"/>
    <w:rsid w:val="00C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9</cp:revision>
  <cp:lastPrinted>2023-09-04T09:08:00Z</cp:lastPrinted>
  <dcterms:created xsi:type="dcterms:W3CDTF">2023-08-30T13:32:00Z</dcterms:created>
  <dcterms:modified xsi:type="dcterms:W3CDTF">2023-09-07T14:02:00Z</dcterms:modified>
</cp:coreProperties>
</file>