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F" w:rsidRDefault="00491C0F" w:rsidP="00491C0F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491C0F">
        <w:rPr>
          <w:rFonts w:ascii="Arial" w:hAnsi="Arial" w:cs="Arial"/>
          <w:color w:val="000000"/>
          <w:sz w:val="28"/>
          <w:szCs w:val="28"/>
          <w:shd w:val="clear" w:color="auto" w:fill="FFFFFF"/>
        </w:rPr>
        <w:t>Završen je međunarodni turnir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hrvanju za osnovnoškolce rođene 2009 i 2010 godine</w:t>
      </w:r>
      <w:r w:rsidRPr="00491C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 Ludbregu</w:t>
      </w:r>
      <w:r w:rsidRPr="00491C0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 subotu,26.05.2018.  održan je tradicionalni međunarodni turnir u Ludbregu koji 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okupio preko 453 natjecatelja iz 14 država i svrstao se u jedan od najvećih turnira u regiji.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Naši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najmlađi hrvači rođeni 2009. - 2010.godine</w:t>
      </w:r>
      <w:r w:rsidR="0067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/7/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ostvarili su izvrstan rezultat osvojivši 7 medalja 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 zlatne,1 srebrnu,4 brončane meda</w:t>
      </w:r>
      <w:r w:rsidR="006763E6">
        <w:rPr>
          <w:rFonts w:ascii="Arial" w:hAnsi="Arial" w:cs="Arial"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</w:t>
      </w:r>
    </w:p>
    <w:p w:rsidR="00CA13F7" w:rsidRDefault="00491C0F" w:rsidP="00491C0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Treneri:Dinko Kremić,Ivica Vlašić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CA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F"/>
    <w:rsid w:val="00491C0F"/>
    <w:rsid w:val="006763E6"/>
    <w:rsid w:val="00CA13F7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2</cp:revision>
  <dcterms:created xsi:type="dcterms:W3CDTF">2018-05-29T09:47:00Z</dcterms:created>
  <dcterms:modified xsi:type="dcterms:W3CDTF">2018-05-29T09:47:00Z</dcterms:modified>
</cp:coreProperties>
</file>